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fr-FR"/>
        </w:rPr>
        <w:t>la L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fr-FR"/>
        </w:rPr>
        <w:t>gende dor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fr-FR"/>
        </w:rPr>
        <w:t xml:space="preserve">e 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fr-FR"/>
        </w:rPr>
        <w:t>Auteur : Jacques de Voragine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fr-FR"/>
        </w:rPr>
        <w:t>datation : 1260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  <w:lang w:val="fr-FR"/>
        </w:rPr>
        <w:t>« 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Or, les juifs, remplis de crainte, se disaient les uns aux autres :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Pour quel motif pensez-vous que la Reine nous ait convoqu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s aupr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s d'elle?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»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fr-FR"/>
        </w:rPr>
        <w:t>L'un d'eux nomm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Judas dit :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Je sais, moi, qu'elle veut apprendre de nous l'endroit o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se trouve le bois de la croix sur lequel le Christ a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it-IT"/>
        </w:rPr>
        <w:t>crucifi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. Gardez-vous bien d'</w:t>
      </w:r>
      <w:r>
        <w:rPr>
          <w:rFonts w:ascii="Times New Roman" w:hAnsi="Times New Roman" w:hint="default"/>
          <w:sz w:val="24"/>
          <w:szCs w:val="24"/>
          <w:rtl w:val="0"/>
        </w:rPr>
        <w:t>ê</w:t>
      </w:r>
      <w:r>
        <w:rPr>
          <w:rFonts w:ascii="Times New Roman" w:hAnsi="Times New Roman"/>
          <w:sz w:val="24"/>
          <w:szCs w:val="24"/>
          <w:rtl w:val="0"/>
          <w:lang w:val="fr-FR"/>
        </w:rPr>
        <w:t>tre assez pr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somptueux pour le lui 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couvrir. Sinon tenez pour tr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>s certain que notre loi sera 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truite et que toutes les traditions de nos p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>res seront totalement abolies : car Zach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e mon a</w:t>
      </w:r>
      <w:r>
        <w:rPr>
          <w:rFonts w:ascii="Times New Roman" w:hAnsi="Times New Roman" w:hint="default"/>
          <w:sz w:val="24"/>
          <w:szCs w:val="24"/>
          <w:rtl w:val="0"/>
          <w:lang w:val="nl-NL"/>
        </w:rPr>
        <w:t>ï</w:t>
      </w:r>
      <w:r>
        <w:rPr>
          <w:rFonts w:ascii="Times New Roman" w:hAnsi="Times New Roman"/>
          <w:sz w:val="24"/>
          <w:szCs w:val="24"/>
          <w:rtl w:val="0"/>
          <w:lang w:val="fr-FR"/>
        </w:rPr>
        <w:t>eul l'a pr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dit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>mon p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è</w:t>
      </w:r>
      <w:r>
        <w:rPr>
          <w:rFonts w:ascii="Times New Roman" w:hAnsi="Times New Roman"/>
          <w:sz w:val="24"/>
          <w:szCs w:val="24"/>
          <w:rtl w:val="0"/>
          <w:lang w:val="it-IT"/>
        </w:rPr>
        <w:t>re Sim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on et mon p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re m'a dit avant de mourir: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Fais attention, mon fils,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à </w:t>
      </w:r>
      <w:r>
        <w:rPr>
          <w:rFonts w:ascii="Times New Roman" w:hAnsi="Times New Roman"/>
          <w:sz w:val="24"/>
          <w:szCs w:val="24"/>
          <w:rtl w:val="0"/>
          <w:lang w:val="fr-FR"/>
        </w:rPr>
        <w:t>l'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poque o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fr-FR"/>
        </w:rPr>
        <w:t>l'on cherchera la croix du Christ : dis o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ù « </w:t>
      </w:r>
      <w:r>
        <w:rPr>
          <w:rFonts w:ascii="Times New Roman" w:hAnsi="Times New Roman"/>
          <w:sz w:val="24"/>
          <w:szCs w:val="24"/>
          <w:rtl w:val="0"/>
          <w:lang w:val="fr-FR"/>
        </w:rPr>
        <w:t>elle se trouve, avant d'</w:t>
      </w:r>
      <w:r>
        <w:rPr>
          <w:rFonts w:ascii="Times New Roman" w:hAnsi="Times New Roman" w:hint="default"/>
          <w:sz w:val="24"/>
          <w:szCs w:val="24"/>
          <w:rtl w:val="0"/>
        </w:rPr>
        <w:t>ê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tre mis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la torture; car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</w:rPr>
        <w:t xml:space="preserve">dater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de cet instant le pouvoir des juifs,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jamais aboli, passera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entre les mains de ceux qui adorent le crucifi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, parce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que ce Christ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tait le fils de Dieu.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fr-FR"/>
        </w:rPr>
        <w:t>Alors j'ai 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pondu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Mon p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>re, si vraiment nos anc</w:t>
      </w:r>
      <w:r>
        <w:rPr>
          <w:rFonts w:ascii="Times New Roman" w:hAnsi="Times New Roman" w:hint="default"/>
          <w:sz w:val="24"/>
          <w:szCs w:val="24"/>
          <w:rtl w:val="0"/>
        </w:rPr>
        <w:t>ê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tres ont su que ce Christ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« é</w:t>
      </w:r>
      <w:r>
        <w:rPr>
          <w:rFonts w:ascii="Times New Roman" w:hAnsi="Times New Roman"/>
          <w:sz w:val="24"/>
          <w:szCs w:val="24"/>
          <w:rtl w:val="0"/>
          <w:lang w:val="fr-FR"/>
        </w:rPr>
        <w:t>tait le fils de Dieu, pourquoi l'ont-ils attach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 xml:space="preserve">au gibet de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la croix?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» « </w:t>
      </w:r>
      <w:r>
        <w:rPr>
          <w:rFonts w:ascii="Times New Roman" w:hAnsi="Times New Roman"/>
          <w:sz w:val="24"/>
          <w:szCs w:val="24"/>
          <w:rtl w:val="0"/>
          <w:lang w:val="fr-FR"/>
        </w:rPr>
        <w:t>Le Seigneur est 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moin, 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pondit-il, que je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n'ai jamais fait partie de leur conseil; mais que souvent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je me suis oppos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à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leurs projets : or, c'est parce que le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Christ reprochait les vices des Pharisiens qu'ils le firent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crucifier : mais il est ressuscit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fr-FR"/>
        </w:rPr>
        <w:t>le troisi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me jour et il a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en-US"/>
        </w:rPr>
        <w:t>mont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au ciel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>la vue de ses disciples. Mon fr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re Etienne,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que les juifs en 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mence ont lapid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, a cru en lui. Prends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garde donc, mon fils, de n'oser jamais blasph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mer le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Christ ni ses disciples.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fr-FR"/>
        </w:rPr>
        <w:t>- (Il ne para</w:t>
      </w:r>
      <w:r>
        <w:rPr>
          <w:rFonts w:ascii="Times New Roman" w:hAnsi="Times New Roman" w:hint="default"/>
          <w:sz w:val="24"/>
          <w:szCs w:val="24"/>
          <w:rtl w:val="0"/>
        </w:rPr>
        <w:t>î</w:t>
      </w:r>
      <w:r>
        <w:rPr>
          <w:rFonts w:ascii="Times New Roman" w:hAnsi="Times New Roman"/>
          <w:sz w:val="24"/>
          <w:szCs w:val="24"/>
          <w:rtl w:val="0"/>
          <w:lang w:val="fr-FR"/>
        </w:rPr>
        <w:t>t cependant pas tr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è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s probable que le p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>re de ce Judas ait exist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fr-FR"/>
        </w:rPr>
        <w:t>au temps de la Passion de I.-C. puisque de la Passion jusqu'au temps d'H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>ne, sous laquelle 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cut Judas, il s'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coula plus de 270 ans;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>moins qu'on ne veuille dire qu'alors les hommes vivaient plus longtemps qu'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</w:rPr>
        <w:t>pr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sent.) -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fr-FR"/>
        </w:rPr>
        <w:t xml:space="preserve">Cependant les juifs dirent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Judas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 :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Nous n'avons jamais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entendu dire choses semblables. Quoi qu'il en soit, si la Reine l'interroge, aie soin de ne lui faire aucun aveu.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fr-FR"/>
        </w:rPr>
        <w:t>Lors donc qu'ils furent en pr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sence de la Reine, et qu'elle leur eut demand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fr-FR"/>
        </w:rPr>
        <w:t>le lieu o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le Seigneur avait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it-IT"/>
        </w:rPr>
        <w:t>crucifi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, pas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 un 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’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eux ne consentit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le lui indiquer; alors elle les condamna tous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à ê</w:t>
      </w:r>
      <w:r>
        <w:rPr>
          <w:rFonts w:ascii="Times New Roman" w:hAnsi="Times New Roman"/>
          <w:sz w:val="24"/>
          <w:szCs w:val="24"/>
          <w:rtl w:val="0"/>
          <w:lang w:val="fr-FR"/>
        </w:rPr>
        <w:t>tre br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û</w:t>
      </w:r>
      <w:r>
        <w:rPr>
          <w:rFonts w:ascii="Times New Roman" w:hAnsi="Times New Roman"/>
          <w:sz w:val="24"/>
          <w:szCs w:val="24"/>
          <w:rtl w:val="0"/>
          <w:lang w:val="fr-FR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s. Ils furent saisis d'effroi et signal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rent Judas, en disant :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Princesse, voici le fils d'ut juste et d'un proph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te qui a connu parfaitement la lori demandez-lui tout ce que vous voulez, il vous l'indiquera.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»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fr-FR"/>
        </w:rPr>
        <w:t>Alors elle les cong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dia tous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l'exception de Judas qu'elle retint et auquel elle dit: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Je te propose la vie ou la mort; choisis ce que tu pr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f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>res. Montre-moi donc le lieu qui s'appelle Golgotha, o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ù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le Seigneur a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fr-FR"/>
        </w:rPr>
        <w:t>crucifi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, afin que je puisse trouver sa croix.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fr-FR"/>
        </w:rPr>
        <w:t>Judas 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pondit :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Comment puis-je le savoir, puisque deux cents ans et plus se sont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coul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s et que je n'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tais pas 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à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cette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poque?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La Reine lui dit :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Par le crucifi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, je te ferai mourir de faim, si tu ne me dis la 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rit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fr-FR"/>
        </w:rPr>
        <w:t>Elle ordonna donc qu'il f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û</w:t>
      </w:r>
      <w:r>
        <w:rPr>
          <w:rFonts w:ascii="Times New Roman" w:hAnsi="Times New Roman"/>
          <w:sz w:val="24"/>
          <w:szCs w:val="24"/>
          <w:rtl w:val="0"/>
          <w:lang w:val="fr-FR"/>
        </w:rPr>
        <w:t>t jet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fr-FR"/>
        </w:rPr>
        <w:t>dans un puits dess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ch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fr-FR"/>
        </w:rPr>
        <w:t>pour y endurer les horreurs de la faim.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fr-FR"/>
        </w:rPr>
        <w:t>Or, apr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s y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ê</w:t>
      </w:r>
      <w:r>
        <w:rPr>
          <w:rFonts w:ascii="Times New Roman" w:hAnsi="Times New Roman"/>
          <w:sz w:val="24"/>
          <w:szCs w:val="24"/>
          <w:rtl w:val="0"/>
          <w:lang w:val="fr-FR"/>
        </w:rPr>
        <w:t>tre rest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fr-FR"/>
        </w:rPr>
        <w:t>six jours sans nourriture, le septi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me il demanda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>sortir, en promettant de 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couvrir la croix. On le retira. Quand il fut arriv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à </w:t>
      </w:r>
      <w:r>
        <w:rPr>
          <w:rFonts w:ascii="Times New Roman" w:hAnsi="Times New Roman"/>
          <w:sz w:val="24"/>
          <w:szCs w:val="24"/>
          <w:rtl w:val="0"/>
          <w:lang w:val="fr-FR"/>
        </w:rPr>
        <w:t>l'endroit, apr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>s avoir fait une pri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re, tout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>coup la terre tremble, il se 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pandit une fum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e d'aromates d'une admirable odeur; Judas lui-m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ê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me, plein d'admiration, applaudissait des deux mains et disait :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« </w:t>
      </w:r>
      <w:r>
        <w:rPr>
          <w:rFonts w:ascii="Times New Roman" w:hAnsi="Times New Roman"/>
          <w:sz w:val="24"/>
          <w:szCs w:val="24"/>
          <w:rtl w:val="0"/>
          <w:lang w:val="fr-FR"/>
        </w:rPr>
        <w:t>En 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rit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ô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Christ, vous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ê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tes le Sauveur du monde!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fr-FR"/>
        </w:rPr>
        <w:t>Or, d'apr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>s l'Histoire eccl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siastique, il y avait, en ce lieu, un temple de 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nus construit autrefois par l'empereur Hadrien, afin que si quelque chr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tien e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û</w:t>
      </w:r>
      <w:r>
        <w:rPr>
          <w:rFonts w:ascii="Times New Roman" w:hAnsi="Times New Roman"/>
          <w:sz w:val="24"/>
          <w:szCs w:val="24"/>
          <w:rtl w:val="0"/>
          <w:lang w:val="fr-FR"/>
        </w:rPr>
        <w:t>t voulu y adresser ses adorations, il par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û</w:t>
      </w:r>
      <w:r>
        <w:rPr>
          <w:rFonts w:ascii="Times New Roman" w:hAnsi="Times New Roman"/>
          <w:sz w:val="24"/>
          <w:szCs w:val="24"/>
          <w:rtl w:val="0"/>
          <w:lang w:val="fr-FR"/>
        </w:rPr>
        <w:t>t adorer 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nus et, pour ce motif, ce lieu avait cess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fr-FR"/>
        </w:rPr>
        <w:t>d'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ê</w:t>
      </w:r>
      <w:r>
        <w:rPr>
          <w:rFonts w:ascii="Times New Roman" w:hAnsi="Times New Roman"/>
          <w:sz w:val="24"/>
          <w:szCs w:val="24"/>
          <w:rtl w:val="0"/>
          <w:lang w:val="fr-FR"/>
        </w:rPr>
        <w:t>tre fr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quent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et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tait presque enti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>rement 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laiss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, mais la Reine fit 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truire ce temple jusque dans ses fondements et en fit labourer la place. Apr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s quoi Judas se ceignit et se mit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creuser avec courage. Quand il eut atteint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>la profondeur de vingt pas, il trouva trois croix enterr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es, qu'il porta incontinent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>la Reine. Or, comme l'on ne savait pas distinguer celle de J.-C. d'avec celles des larrons, on les pla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ç</w:t>
      </w:r>
      <w:r>
        <w:rPr>
          <w:rFonts w:ascii="Times New Roman" w:hAnsi="Times New Roman"/>
          <w:sz w:val="24"/>
          <w:szCs w:val="24"/>
          <w:rtl w:val="0"/>
          <w:lang w:val="fr-FR"/>
        </w:rPr>
        <w:t>a au milieu de la ville pour attendre que la gloire de Dieu se manifest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â</w:t>
      </w:r>
      <w:r>
        <w:rPr>
          <w:rFonts w:ascii="Times New Roman" w:hAnsi="Times New Roman"/>
          <w:sz w:val="24"/>
          <w:szCs w:val="24"/>
          <w:rtl w:val="0"/>
          <w:lang w:val="fr-FR"/>
        </w:rPr>
        <w:t>t.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 »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fr-FR"/>
        </w:rPr>
        <w:t>Sur la onzi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>me heure, passa le corps d'un jeune homme qu'on portait en terre : Judas arr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ê</w:t>
      </w:r>
      <w:r>
        <w:rPr>
          <w:rFonts w:ascii="Times New Roman" w:hAnsi="Times New Roman"/>
          <w:sz w:val="24"/>
          <w:szCs w:val="24"/>
          <w:rtl w:val="0"/>
          <w:lang w:val="fr-FR"/>
        </w:rPr>
        <w:t>ta le cercueil, mit une premi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>re et une seconde croix sur le cadavre du 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funt, qui ne ressuscita pas, alors on approcha la troisi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me croix du corps et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 xml:space="preserve">l'instant il revint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fr-FR"/>
        </w:rPr>
        <w:t>la vie.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 »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